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42E2E" w14:textId="77777777" w:rsidR="00095AD7" w:rsidRDefault="00095AD7" w:rsidP="00095AD7">
      <w:pPr>
        <w:pStyle w:val="Tytu"/>
        <w:rPr>
          <w:rFonts w:ascii="Georgia" w:hAnsi="Georgia"/>
          <w:sz w:val="22"/>
          <w:szCs w:val="22"/>
        </w:rPr>
      </w:pPr>
    </w:p>
    <w:p w14:paraId="5C514FF7" w14:textId="77777777" w:rsidR="00095AD7" w:rsidRDefault="00095AD7" w:rsidP="00095AD7">
      <w:pPr>
        <w:pStyle w:val="Tytu"/>
        <w:rPr>
          <w:rFonts w:ascii="Georgia" w:hAnsi="Georgia"/>
          <w:sz w:val="22"/>
          <w:szCs w:val="22"/>
        </w:rPr>
      </w:pPr>
    </w:p>
    <w:p w14:paraId="5AFAF763" w14:textId="77777777" w:rsidR="00095AD7" w:rsidRDefault="00095AD7" w:rsidP="00095AD7">
      <w:pPr>
        <w:pStyle w:val="Tytu"/>
        <w:rPr>
          <w:rFonts w:ascii="Georgia" w:hAnsi="Georgia"/>
          <w:sz w:val="22"/>
          <w:szCs w:val="22"/>
        </w:rPr>
      </w:pPr>
    </w:p>
    <w:p w14:paraId="02DBDDE9" w14:textId="370924E2" w:rsidR="00095AD7" w:rsidRDefault="00095AD7" w:rsidP="00990B77">
      <w:pPr>
        <w:pStyle w:val="Tytu"/>
        <w:jc w:val="right"/>
        <w:rPr>
          <w:rFonts w:ascii="Georgia" w:hAnsi="Georgia"/>
          <w:b/>
          <w:bCs/>
          <w:sz w:val="22"/>
          <w:szCs w:val="22"/>
        </w:rPr>
      </w:pPr>
      <w:r w:rsidRPr="00990B77">
        <w:rPr>
          <w:rFonts w:ascii="Georgia" w:hAnsi="Georgia"/>
          <w:b/>
          <w:bCs/>
          <w:sz w:val="22"/>
          <w:szCs w:val="22"/>
        </w:rPr>
        <w:t xml:space="preserve">Załącznik nr </w:t>
      </w:r>
      <w:r w:rsidR="00A03502">
        <w:rPr>
          <w:rFonts w:ascii="Georgia" w:hAnsi="Georgia"/>
          <w:b/>
          <w:bCs/>
          <w:sz w:val="22"/>
          <w:szCs w:val="22"/>
        </w:rPr>
        <w:t>1</w:t>
      </w:r>
      <w:r w:rsidRPr="00990B77">
        <w:rPr>
          <w:rFonts w:ascii="Georgia" w:hAnsi="Georgia"/>
          <w:b/>
          <w:bCs/>
          <w:sz w:val="22"/>
          <w:szCs w:val="22"/>
        </w:rPr>
        <w:t xml:space="preserve"> do Umowy</w:t>
      </w:r>
    </w:p>
    <w:p w14:paraId="576A50EE" w14:textId="77777777" w:rsidR="00E96AEC" w:rsidRDefault="00E96AEC" w:rsidP="00E96AEC">
      <w:pPr>
        <w:rPr>
          <w:lang w:val="pl-PL"/>
        </w:rPr>
      </w:pPr>
    </w:p>
    <w:p w14:paraId="7FCA94C7" w14:textId="77777777" w:rsidR="00E96AEC" w:rsidRPr="00E96AEC" w:rsidRDefault="00E96AEC" w:rsidP="00E96AEC">
      <w:pPr>
        <w:rPr>
          <w:lang w:val="pl-PL"/>
        </w:rPr>
      </w:pPr>
    </w:p>
    <w:p w14:paraId="614564B9" w14:textId="77777777" w:rsidR="00E96AEC" w:rsidRPr="00E96AEC" w:rsidRDefault="00E96AEC" w:rsidP="00E96AEC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lang w:val="pl-PL" w:eastAsia="pl-PL"/>
        </w:rPr>
      </w:pPr>
      <w:r w:rsidRPr="00E96AEC">
        <w:rPr>
          <w:rFonts w:ascii="Georgia" w:eastAsia="Times New Roman" w:hAnsi="Georgia" w:cs="Times New Roman"/>
          <w:b/>
          <w:bCs/>
          <w:lang w:val="pl-PL" w:eastAsia="pl-PL"/>
        </w:rPr>
        <w:t>OPIS PRZEDMIOTU ZAMÓWIENIA</w:t>
      </w:r>
    </w:p>
    <w:p w14:paraId="3E36023F" w14:textId="4D6E8016" w:rsidR="00E96AEC" w:rsidRPr="00E96AEC" w:rsidRDefault="00E96AEC" w:rsidP="00E96AEC">
      <w:pPr>
        <w:spacing w:before="100" w:beforeAutospacing="1" w:after="100" w:afterAutospacing="1" w:line="360" w:lineRule="auto"/>
        <w:rPr>
          <w:rFonts w:ascii="Georgia" w:eastAsia="Times New Roman" w:hAnsi="Georgia" w:cs="Times New Roman"/>
          <w:lang w:val="pl-PL" w:eastAsia="pl-PL"/>
        </w:rPr>
      </w:pPr>
      <w:r w:rsidRPr="00E96AEC">
        <w:rPr>
          <w:rFonts w:ascii="Georgia" w:eastAsia="Times New Roman" w:hAnsi="Georgia" w:cs="Times New Roman"/>
          <w:b/>
          <w:bCs/>
          <w:lang w:val="pl-PL" w:eastAsia="pl-PL"/>
        </w:rPr>
        <w:t>Nazwa postępowania:</w:t>
      </w:r>
      <w:r w:rsidRPr="00E96AEC">
        <w:rPr>
          <w:rFonts w:ascii="Georgia" w:eastAsia="Times New Roman" w:hAnsi="Georgia" w:cs="Times New Roman"/>
          <w:lang w:val="pl-PL" w:eastAsia="pl-PL"/>
        </w:rPr>
        <w:br/>
        <w:t xml:space="preserve">Zaproszenie do złożenia oferty nr </w:t>
      </w:r>
      <w:r w:rsidR="00F235B5">
        <w:rPr>
          <w:rFonts w:ascii="Georgia" w:eastAsia="Times New Roman" w:hAnsi="Georgia" w:cs="Times New Roman"/>
          <w:lang w:val="pl-PL" w:eastAsia="pl-PL"/>
        </w:rPr>
        <w:t>3</w:t>
      </w:r>
      <w:r w:rsidRPr="00E96AEC">
        <w:rPr>
          <w:rFonts w:ascii="Georgia" w:eastAsia="Times New Roman" w:hAnsi="Georgia" w:cs="Times New Roman"/>
          <w:lang w:val="pl-PL" w:eastAsia="pl-PL"/>
        </w:rPr>
        <w:t>/2025</w:t>
      </w:r>
      <w:r w:rsidRPr="00E96AEC">
        <w:rPr>
          <w:rFonts w:ascii="Georgia" w:eastAsia="Times New Roman" w:hAnsi="Georgia" w:cs="Times New Roman"/>
          <w:lang w:val="pl-PL" w:eastAsia="pl-PL"/>
        </w:rPr>
        <w:br/>
      </w:r>
      <w:r w:rsidRPr="00E96AEC">
        <w:rPr>
          <w:rFonts w:ascii="Georgia" w:eastAsia="Times New Roman" w:hAnsi="Georgia" w:cs="Times New Roman"/>
          <w:b/>
          <w:bCs/>
          <w:lang w:val="pl-PL" w:eastAsia="pl-PL"/>
        </w:rPr>
        <w:t>Tytuł projektu:</w:t>
      </w:r>
      <w:r w:rsidRPr="00E96AEC">
        <w:rPr>
          <w:rFonts w:ascii="Georgia" w:eastAsia="Times New Roman" w:hAnsi="Georgia" w:cs="Times New Roman"/>
          <w:lang w:val="pl-PL" w:eastAsia="pl-PL"/>
        </w:rPr>
        <w:br/>
        <w:t>„Dywersyfikacja działalności restauracji Pod Dębami, wprowadzenie nowych produktów gastronomicznych, usługi cateringowej oraz organizacji przyjęć okolicznościowych. Region 1 (pomorskie)”</w:t>
      </w:r>
      <w:r w:rsidRPr="00E96AEC">
        <w:rPr>
          <w:rFonts w:ascii="Georgia" w:eastAsia="Times New Roman" w:hAnsi="Georgia" w:cs="Times New Roman"/>
          <w:lang w:val="pl-PL" w:eastAsia="pl-PL"/>
        </w:rPr>
        <w:br/>
      </w:r>
      <w:r w:rsidRPr="00E96AEC">
        <w:rPr>
          <w:rFonts w:ascii="Georgia" w:eastAsia="Times New Roman" w:hAnsi="Georgia" w:cs="Times New Roman"/>
          <w:b/>
          <w:bCs/>
          <w:lang w:val="pl-PL" w:eastAsia="pl-PL"/>
        </w:rPr>
        <w:t>Numer projektu:</w:t>
      </w:r>
      <w:r w:rsidRPr="00E96AEC">
        <w:rPr>
          <w:rFonts w:ascii="Georgia" w:eastAsia="Times New Roman" w:hAnsi="Georgia" w:cs="Times New Roman"/>
          <w:lang w:val="pl-PL" w:eastAsia="pl-PL"/>
        </w:rPr>
        <w:t xml:space="preserve"> KPOD.01.03-IW.01-8986/24</w:t>
      </w:r>
      <w:r w:rsidRPr="00E96AEC">
        <w:rPr>
          <w:rFonts w:ascii="Georgia" w:eastAsia="Times New Roman" w:hAnsi="Georgia" w:cs="Times New Roman"/>
          <w:lang w:val="pl-PL" w:eastAsia="pl-PL"/>
        </w:rPr>
        <w:br/>
      </w:r>
      <w:r w:rsidRPr="00E96AEC">
        <w:rPr>
          <w:rFonts w:ascii="Georgia" w:eastAsia="Times New Roman" w:hAnsi="Georgia" w:cs="Times New Roman"/>
          <w:b/>
          <w:bCs/>
          <w:lang w:val="pl-PL" w:eastAsia="pl-PL"/>
        </w:rPr>
        <w:t>Program:</w:t>
      </w:r>
      <w:r w:rsidRPr="00E96AEC">
        <w:rPr>
          <w:rFonts w:ascii="Georgia" w:eastAsia="Times New Roman" w:hAnsi="Georgia" w:cs="Times New Roman"/>
          <w:lang w:val="pl-PL" w:eastAsia="pl-PL"/>
        </w:rPr>
        <w:t xml:space="preserve"> Krajowy Plan Odbudowy i Zwiększania Odporności, Priorytet: Odporność i konkurencyjność gospodarki – część grantowa; Działanie A1.2.1</w:t>
      </w:r>
    </w:p>
    <w:p w14:paraId="3900FA16" w14:textId="15639ABC" w:rsidR="00E96AEC" w:rsidRPr="00E96AEC" w:rsidRDefault="00E96AEC" w:rsidP="00E96AEC">
      <w:pPr>
        <w:spacing w:after="0" w:line="240" w:lineRule="auto"/>
        <w:jc w:val="both"/>
        <w:rPr>
          <w:rFonts w:ascii="Georgia" w:eastAsia="Times New Roman" w:hAnsi="Georgia" w:cs="Times New Roman"/>
          <w:lang w:val="pl-PL" w:eastAsia="pl-PL"/>
        </w:rPr>
      </w:pPr>
    </w:p>
    <w:p w14:paraId="7586F79A" w14:textId="77777777" w:rsidR="00E96AEC" w:rsidRPr="00E96AEC" w:rsidRDefault="00E96AEC" w:rsidP="00E96AEC">
      <w:pPr>
        <w:spacing w:before="100" w:beforeAutospacing="1" w:after="100" w:afterAutospacing="1" w:line="240" w:lineRule="auto"/>
        <w:jc w:val="both"/>
        <w:outlineLvl w:val="2"/>
        <w:rPr>
          <w:rFonts w:ascii="Georgia" w:eastAsia="Times New Roman" w:hAnsi="Georgia" w:cs="Times New Roman"/>
          <w:b/>
          <w:bCs/>
          <w:lang w:val="pl-PL" w:eastAsia="pl-PL"/>
        </w:rPr>
      </w:pPr>
      <w:r w:rsidRPr="00E96AEC">
        <w:rPr>
          <w:rFonts w:ascii="Georgia" w:eastAsia="Times New Roman" w:hAnsi="Georgia" w:cs="Times New Roman"/>
          <w:b/>
          <w:bCs/>
          <w:lang w:val="pl-PL" w:eastAsia="pl-PL"/>
        </w:rPr>
        <w:t>Opis przedmiotu zamówienia:</w:t>
      </w:r>
    </w:p>
    <w:p w14:paraId="07DD2685" w14:textId="4FC3A13B" w:rsidR="00E96AEC" w:rsidRPr="00E96AEC" w:rsidRDefault="00E96AEC" w:rsidP="00E96AEC">
      <w:p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lang w:val="pl-PL" w:eastAsia="pl-PL"/>
        </w:rPr>
      </w:pPr>
      <w:r w:rsidRPr="00E96AEC">
        <w:rPr>
          <w:rFonts w:ascii="Georgia" w:eastAsia="Times New Roman" w:hAnsi="Georgia" w:cs="Times New Roman"/>
          <w:lang w:val="pl-PL" w:eastAsia="pl-PL"/>
        </w:rPr>
        <w:t xml:space="preserve">Przedmiotem zamówienia jest </w:t>
      </w:r>
      <w:r w:rsidR="00F235B5" w:rsidRPr="00D2619A">
        <w:rPr>
          <w:rFonts w:ascii="Georgia" w:hAnsi="Georgia"/>
        </w:rPr>
        <w:t>wykonanie prac związanych z wykonaniem termomodernizacji budynku, wykonaniu elewacji wraz z zakupem niezbędnych materiałów budowlanych</w:t>
      </w:r>
      <w:r w:rsidR="00F235B5">
        <w:rPr>
          <w:rFonts w:ascii="Georgia" w:hAnsi="Georgia"/>
        </w:rPr>
        <w:t>- OCIEPLENIE DACHU</w:t>
      </w:r>
      <w:r w:rsidR="00F235B5">
        <w:rPr>
          <w:rFonts w:ascii="Georgia" w:hAnsi="Georgia"/>
        </w:rPr>
        <w:t xml:space="preserve"> </w:t>
      </w:r>
      <w:r w:rsidRPr="00E96AEC">
        <w:rPr>
          <w:rFonts w:ascii="Georgia" w:eastAsia="Times New Roman" w:hAnsi="Georgia" w:cs="Times New Roman"/>
          <w:lang w:val="pl-PL" w:eastAsia="pl-PL"/>
        </w:rPr>
        <w:t>budynku restauracji „Pod Dębami”, zlokalizowanej przy ul. Głównej 30, 83-210 Bytonia, wraz z zakupem i dostawą niezbędnych materiałów budowlanych.</w:t>
      </w:r>
    </w:p>
    <w:p w14:paraId="4A1B6A06" w14:textId="77777777" w:rsidR="00E96AEC" w:rsidRPr="00E96AEC" w:rsidRDefault="00E96AEC" w:rsidP="00E96AEC">
      <w:pPr>
        <w:spacing w:before="100" w:beforeAutospacing="1" w:after="100" w:afterAutospacing="1" w:line="240" w:lineRule="auto"/>
        <w:jc w:val="both"/>
        <w:outlineLvl w:val="2"/>
        <w:rPr>
          <w:rFonts w:ascii="Georgia" w:eastAsia="Times New Roman" w:hAnsi="Georgia" w:cs="Times New Roman"/>
          <w:b/>
          <w:bCs/>
          <w:lang w:val="pl-PL" w:eastAsia="pl-PL"/>
        </w:rPr>
      </w:pPr>
      <w:r w:rsidRPr="00E96AEC">
        <w:rPr>
          <w:rFonts w:ascii="Georgia" w:eastAsia="Times New Roman" w:hAnsi="Georgia" w:cs="Times New Roman"/>
          <w:b/>
          <w:bCs/>
          <w:lang w:val="pl-PL" w:eastAsia="pl-PL"/>
        </w:rPr>
        <w:t>Szczegółowy zakres prac obejmuje:</w:t>
      </w:r>
    </w:p>
    <w:p w14:paraId="3DC54B2F" w14:textId="77777777" w:rsidR="00E96AEC" w:rsidRPr="00E96AEC" w:rsidRDefault="00E96AEC" w:rsidP="00E96A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lang w:val="pl-PL" w:eastAsia="pl-PL"/>
        </w:rPr>
      </w:pPr>
      <w:r w:rsidRPr="00E96AEC">
        <w:rPr>
          <w:rFonts w:ascii="Georgia" w:eastAsia="Times New Roman" w:hAnsi="Georgia" w:cs="Times New Roman"/>
          <w:b/>
          <w:bCs/>
          <w:lang w:val="pl-PL" w:eastAsia="pl-PL"/>
        </w:rPr>
        <w:t>Ocieplenie połaci dachowej:</w:t>
      </w:r>
    </w:p>
    <w:p w14:paraId="54E21407" w14:textId="77777777" w:rsidR="00E96AEC" w:rsidRPr="00E96AEC" w:rsidRDefault="00E96AEC" w:rsidP="00E96AEC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lang w:val="pl-PL" w:eastAsia="pl-PL"/>
        </w:rPr>
      </w:pPr>
      <w:r w:rsidRPr="00E96AEC">
        <w:rPr>
          <w:rFonts w:ascii="Georgia" w:eastAsia="Times New Roman" w:hAnsi="Georgia" w:cs="Times New Roman"/>
          <w:lang w:val="pl-PL" w:eastAsia="pl-PL"/>
        </w:rPr>
        <w:t>Wykonanie izolacji termicznej dachu przy użyciu styropianu o grubości 30 cm na powierzchni 140 m².</w:t>
      </w:r>
    </w:p>
    <w:p w14:paraId="7B2CD0C7" w14:textId="05BCCE43" w:rsidR="00E96AEC" w:rsidRPr="00E96AEC" w:rsidRDefault="00E96AEC" w:rsidP="00E96AEC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lang w:val="pl-PL" w:eastAsia="pl-PL"/>
        </w:rPr>
      </w:pPr>
      <w:r w:rsidRPr="00E96AEC">
        <w:rPr>
          <w:rFonts w:ascii="Georgia" w:eastAsia="Times New Roman" w:hAnsi="Georgia" w:cs="Times New Roman"/>
          <w:lang w:val="pl-PL" w:eastAsia="pl-PL"/>
        </w:rPr>
        <w:t>Pokrycie całej powierzchni dachu podwójną warstwą papy termozgrzewalnej (ok. 290 m²).</w:t>
      </w:r>
    </w:p>
    <w:p w14:paraId="01525431" w14:textId="02B90775" w:rsidR="00E96AEC" w:rsidRPr="00E96AEC" w:rsidRDefault="00E96AEC" w:rsidP="00E96AEC">
      <w:pPr>
        <w:spacing w:before="100" w:beforeAutospacing="1" w:after="100" w:afterAutospacing="1" w:line="240" w:lineRule="auto"/>
        <w:jc w:val="both"/>
        <w:outlineLvl w:val="2"/>
        <w:rPr>
          <w:rFonts w:ascii="Georgia" w:eastAsia="Times New Roman" w:hAnsi="Georgia" w:cs="Times New Roman"/>
          <w:b/>
          <w:bCs/>
          <w:lang w:val="pl-PL" w:eastAsia="pl-PL"/>
        </w:rPr>
      </w:pPr>
      <w:r w:rsidRPr="00E96AEC">
        <w:rPr>
          <w:rFonts w:ascii="Georgia" w:eastAsia="Times New Roman" w:hAnsi="Georgia" w:cs="Times New Roman"/>
          <w:b/>
          <w:bCs/>
          <w:lang w:val="pl-PL" w:eastAsia="pl-PL"/>
        </w:rPr>
        <w:lastRenderedPageBreak/>
        <w:t>Zakup i dost</w:t>
      </w:r>
      <w:r>
        <w:rPr>
          <w:rFonts w:ascii="Georgia" w:eastAsia="Times New Roman" w:hAnsi="Georgia" w:cs="Times New Roman"/>
          <w:b/>
          <w:bCs/>
          <w:lang w:val="pl-PL" w:eastAsia="pl-PL"/>
        </w:rPr>
        <w:t>a</w:t>
      </w:r>
      <w:r w:rsidRPr="00E96AEC">
        <w:rPr>
          <w:rFonts w:ascii="Georgia" w:eastAsia="Times New Roman" w:hAnsi="Georgia" w:cs="Times New Roman"/>
          <w:b/>
          <w:bCs/>
          <w:lang w:val="pl-PL" w:eastAsia="pl-PL"/>
        </w:rPr>
        <w:t>wa materiałów budowlanych:</w:t>
      </w:r>
    </w:p>
    <w:p w14:paraId="659B8BA4" w14:textId="77777777" w:rsidR="00E96AEC" w:rsidRPr="00E96AEC" w:rsidRDefault="00E96AEC" w:rsidP="00E96AEC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lang w:val="pl-PL" w:eastAsia="pl-PL"/>
        </w:rPr>
      </w:pPr>
      <w:r w:rsidRPr="00E96AEC">
        <w:rPr>
          <w:rFonts w:ascii="Georgia" w:eastAsia="Times New Roman" w:hAnsi="Georgia" w:cs="Times New Roman"/>
          <w:b/>
          <w:bCs/>
          <w:lang w:val="pl-PL" w:eastAsia="pl-PL"/>
        </w:rPr>
        <w:t>Styropian dachowy grubości 30 cm</w:t>
      </w:r>
      <w:r w:rsidRPr="00E96AEC">
        <w:rPr>
          <w:rFonts w:ascii="Georgia" w:eastAsia="Times New Roman" w:hAnsi="Georgia" w:cs="Times New Roman"/>
          <w:lang w:val="pl-PL" w:eastAsia="pl-PL"/>
        </w:rPr>
        <w:t xml:space="preserve"> – ilość: 140 m².</w:t>
      </w:r>
    </w:p>
    <w:p w14:paraId="24B34D92" w14:textId="296CFC40" w:rsidR="00E96AEC" w:rsidRPr="00F235B5" w:rsidRDefault="00E96AEC" w:rsidP="00F235B5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lang w:val="pl-PL" w:eastAsia="pl-PL"/>
        </w:rPr>
      </w:pPr>
      <w:r w:rsidRPr="00E96AEC">
        <w:rPr>
          <w:rFonts w:ascii="Georgia" w:eastAsia="Times New Roman" w:hAnsi="Georgia" w:cs="Times New Roman"/>
          <w:b/>
          <w:bCs/>
          <w:lang w:val="pl-PL" w:eastAsia="pl-PL"/>
        </w:rPr>
        <w:t>Papa termozgrzewalna (podwójna warstwa)</w:t>
      </w:r>
      <w:r w:rsidRPr="00E96AEC">
        <w:rPr>
          <w:rFonts w:ascii="Georgia" w:eastAsia="Times New Roman" w:hAnsi="Georgia" w:cs="Times New Roman"/>
          <w:lang w:val="pl-PL" w:eastAsia="pl-PL"/>
        </w:rPr>
        <w:t xml:space="preserve"> – ilość: 290 m².</w:t>
      </w:r>
    </w:p>
    <w:p w14:paraId="0DB39636" w14:textId="77777777" w:rsidR="00E96AEC" w:rsidRPr="00E96AEC" w:rsidRDefault="00E96AEC" w:rsidP="00E96AEC">
      <w:pPr>
        <w:spacing w:before="100" w:beforeAutospacing="1" w:after="100" w:afterAutospacing="1" w:line="240" w:lineRule="auto"/>
        <w:jc w:val="both"/>
        <w:outlineLvl w:val="2"/>
        <w:rPr>
          <w:rFonts w:ascii="Georgia" w:eastAsia="Times New Roman" w:hAnsi="Georgia" w:cs="Times New Roman"/>
          <w:b/>
          <w:bCs/>
          <w:lang w:val="pl-PL" w:eastAsia="pl-PL"/>
        </w:rPr>
      </w:pPr>
      <w:r w:rsidRPr="00E96AEC">
        <w:rPr>
          <w:rFonts w:ascii="Georgia" w:eastAsia="Times New Roman" w:hAnsi="Georgia" w:cs="Times New Roman"/>
          <w:b/>
          <w:bCs/>
          <w:lang w:val="pl-PL" w:eastAsia="pl-PL"/>
        </w:rPr>
        <w:t>Cel realizacji zamówienia:</w:t>
      </w:r>
    </w:p>
    <w:p w14:paraId="3D9643A0" w14:textId="77777777" w:rsidR="00E96AEC" w:rsidRPr="00E96AEC" w:rsidRDefault="00E96AEC" w:rsidP="00E96AEC">
      <w:p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lang w:val="pl-PL" w:eastAsia="pl-PL"/>
        </w:rPr>
      </w:pPr>
      <w:r w:rsidRPr="00E96AEC">
        <w:rPr>
          <w:rFonts w:ascii="Georgia" w:eastAsia="Times New Roman" w:hAnsi="Georgia" w:cs="Times New Roman"/>
          <w:lang w:val="pl-PL" w:eastAsia="pl-PL"/>
        </w:rPr>
        <w:t>Celem realizacji zamówienia jest zwiększenie efektywności energetycznej budynku oraz jego dostosowanie do potrzeb nowej, dywersyfikowanej działalności gastronomicznej prowadzonej przez Wnioskodawcę. Działania wpisują się w polityki horyzontalne Unii Europejskiej, w szczególności dotyczące zrównoważonego rozwoju i efektywności energetycznej. Termomodernizacja budynku umożliwi jego prawidłowe funkcjonowanie jako restauracji, zaplecza cateringowego oraz przestrzeni do organizacji przyjęć okolicznościowych.</w:t>
      </w:r>
    </w:p>
    <w:p w14:paraId="1A0FA3C4" w14:textId="77777777" w:rsidR="00135463" w:rsidRPr="00E96AEC" w:rsidRDefault="00135463" w:rsidP="00E96AEC">
      <w:pPr>
        <w:jc w:val="both"/>
        <w:rPr>
          <w:rFonts w:ascii="Georgia" w:hAnsi="Georgia"/>
        </w:rPr>
      </w:pPr>
    </w:p>
    <w:sectPr w:rsidR="00135463" w:rsidRPr="00E96AEC" w:rsidSect="00095AD7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8C013" w14:textId="77777777" w:rsidR="00095AD7" w:rsidRDefault="00095AD7" w:rsidP="00095AD7">
      <w:pPr>
        <w:spacing w:after="0" w:line="240" w:lineRule="auto"/>
      </w:pPr>
      <w:r>
        <w:separator/>
      </w:r>
    </w:p>
  </w:endnote>
  <w:endnote w:type="continuationSeparator" w:id="0">
    <w:p w14:paraId="7DF73B2B" w14:textId="77777777" w:rsidR="00095AD7" w:rsidRDefault="00095AD7" w:rsidP="00095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pl-PL"/>
      </w:rPr>
      <w:id w:val="1625506326"/>
      <w:docPartObj>
        <w:docPartGallery w:val="Page Numbers (Bottom of Page)"/>
        <w:docPartUnique/>
      </w:docPartObj>
    </w:sdtPr>
    <w:sdtEndPr/>
    <w:sdtContent>
      <w:p w14:paraId="05BE68F0" w14:textId="629CB253" w:rsidR="00CD4D99" w:rsidRDefault="00CD4D99">
        <w:pPr>
          <w:pStyle w:val="Stopka"/>
          <w:jc w:val="right"/>
        </w:pPr>
        <w:r>
          <w:rPr>
            <w:lang w:val="pl-PL"/>
          </w:rP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</w:t>
        </w:r>
      </w:p>
    </w:sdtContent>
  </w:sdt>
  <w:p w14:paraId="514D9EE3" w14:textId="77777777" w:rsidR="00CD4D99" w:rsidRDefault="00CD4D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F0FF3" w14:textId="77777777" w:rsidR="00095AD7" w:rsidRDefault="00095AD7" w:rsidP="00095AD7">
      <w:pPr>
        <w:spacing w:after="0" w:line="240" w:lineRule="auto"/>
      </w:pPr>
      <w:r>
        <w:separator/>
      </w:r>
    </w:p>
  </w:footnote>
  <w:footnote w:type="continuationSeparator" w:id="0">
    <w:p w14:paraId="67FF6C9B" w14:textId="77777777" w:rsidR="00095AD7" w:rsidRDefault="00095AD7" w:rsidP="00095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9DAEE" w14:textId="605E038F" w:rsidR="00095AD7" w:rsidRDefault="00095AD7" w:rsidP="00095AD7">
    <w:pPr>
      <w:pStyle w:val="Nagwek"/>
      <w:jc w:val="center"/>
    </w:pPr>
    <w:r>
      <w:rPr>
        <w:noProof/>
      </w:rPr>
      <w:drawing>
        <wp:inline distT="0" distB="0" distL="0" distR="0" wp14:anchorId="62A84917" wp14:editId="1C93778C">
          <wp:extent cx="5356860" cy="533400"/>
          <wp:effectExtent l="0" t="0" r="0" b="0"/>
          <wp:docPr id="8180211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440521" w14:textId="77777777" w:rsidR="00095AD7" w:rsidRDefault="00095AD7" w:rsidP="00095AD7">
    <w:pPr>
      <w:pStyle w:val="Nagwek"/>
      <w:jc w:val="center"/>
    </w:pPr>
  </w:p>
  <w:p w14:paraId="5336FEA0" w14:textId="77777777" w:rsidR="00095AD7" w:rsidRPr="00095AD7" w:rsidRDefault="00095AD7" w:rsidP="00095AD7">
    <w:pPr>
      <w:autoSpaceDE w:val="0"/>
      <w:autoSpaceDN w:val="0"/>
      <w:adjustRightInd w:val="0"/>
      <w:spacing w:after="0" w:line="240" w:lineRule="auto"/>
      <w:jc w:val="center"/>
      <w:rPr>
        <w:rFonts w:ascii="Georgia" w:eastAsia="Calibri" w:hAnsi="Georgia" w:cs="Montserrat-Light"/>
        <w:b/>
        <w:bCs/>
        <w:sz w:val="24"/>
        <w:szCs w:val="24"/>
        <w:lang w:val="pl-PL"/>
      </w:rPr>
    </w:pPr>
    <w:r w:rsidRPr="00095AD7">
      <w:rPr>
        <w:rFonts w:ascii="Georgia" w:eastAsia="Calibri" w:hAnsi="Georgia" w:cs="Montserrat-Light"/>
        <w:b/>
        <w:bCs/>
        <w:sz w:val="24"/>
        <w:szCs w:val="24"/>
        <w:lang w:val="pl-PL"/>
      </w:rPr>
      <w:t>Krajowy Plan Odbudowy i Zwiększania Odporności</w:t>
    </w:r>
  </w:p>
  <w:p w14:paraId="7FD31FF4" w14:textId="77777777" w:rsidR="00095AD7" w:rsidRPr="00095AD7" w:rsidRDefault="00095AD7" w:rsidP="00095AD7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sz w:val="24"/>
        <w:szCs w:val="24"/>
        <w:lang w:val="pl-PL" w:eastAsia="pl-PL"/>
      </w:rPr>
    </w:pPr>
  </w:p>
  <w:p w14:paraId="17B699CD" w14:textId="77777777" w:rsidR="00095AD7" w:rsidRDefault="00095AD7" w:rsidP="00095AD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404DFA"/>
    <w:multiLevelType w:val="multilevel"/>
    <w:tmpl w:val="6F265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0C3832"/>
    <w:multiLevelType w:val="multilevel"/>
    <w:tmpl w:val="1B5A8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2707881">
    <w:abstractNumId w:val="0"/>
  </w:num>
  <w:num w:numId="2" w16cid:durableId="1916890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463"/>
    <w:rsid w:val="00095AD7"/>
    <w:rsid w:val="00135463"/>
    <w:rsid w:val="002408BE"/>
    <w:rsid w:val="00285AE9"/>
    <w:rsid w:val="007F3D00"/>
    <w:rsid w:val="008F4DCF"/>
    <w:rsid w:val="00990B77"/>
    <w:rsid w:val="00A03502"/>
    <w:rsid w:val="00CD4D99"/>
    <w:rsid w:val="00E96AEC"/>
    <w:rsid w:val="00F2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41E32"/>
  <w15:chartTrackingRefBased/>
  <w15:docId w15:val="{9125C527-E961-4169-B1A9-F88880E64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AD7"/>
    <w:pPr>
      <w:spacing w:after="200" w:line="276" w:lineRule="auto"/>
    </w:pPr>
    <w:rPr>
      <w:rFonts w:eastAsiaTheme="minorEastAsia"/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546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546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546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546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546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546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546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546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546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54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54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54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546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546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54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54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54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54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54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354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5463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354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5463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3546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5463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3546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54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546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546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95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AD7"/>
    <w:rPr>
      <w:rFonts w:eastAsiaTheme="minorEastAsia"/>
      <w:kern w:val="0"/>
      <w:sz w:val="22"/>
      <w:szCs w:val="22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5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AD7"/>
    <w:rPr>
      <w:rFonts w:eastAsiaTheme="minorEastAsia"/>
      <w:kern w:val="0"/>
      <w:sz w:val="22"/>
      <w:szCs w:val="22"/>
      <w:lang w:val="en-US"/>
      <w14:ligatures w14:val="none"/>
    </w:rPr>
  </w:style>
  <w:style w:type="paragraph" w:styleId="Bezodstpw">
    <w:name w:val="No Spacing"/>
    <w:uiPriority w:val="1"/>
    <w:qFormat/>
    <w:rsid w:val="008F4DCF"/>
    <w:pPr>
      <w:spacing w:after="0" w:line="240" w:lineRule="auto"/>
    </w:pPr>
    <w:rPr>
      <w:rFonts w:eastAsiaTheme="minorEastAsia"/>
      <w:kern w:val="0"/>
      <w:sz w:val="22"/>
      <w:szCs w:val="22"/>
      <w:lang w:val="en-US"/>
      <w14:ligatures w14:val="none"/>
    </w:rPr>
  </w:style>
  <w:style w:type="paragraph" w:customStyle="1" w:styleId="Default">
    <w:name w:val="Default"/>
    <w:qFormat/>
    <w:rsid w:val="00F235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5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255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Janiuk</dc:creator>
  <cp:keywords/>
  <dc:description/>
  <cp:lastModifiedBy>Katarzyna Janiuk</cp:lastModifiedBy>
  <cp:revision>9</cp:revision>
  <dcterms:created xsi:type="dcterms:W3CDTF">2025-06-17T08:59:00Z</dcterms:created>
  <dcterms:modified xsi:type="dcterms:W3CDTF">2025-07-06T17:05:00Z</dcterms:modified>
</cp:coreProperties>
</file>